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1983B71A" w14:textId="36A43303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774904"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Eesti Apostlik-Õigeusu Kiriku Aulise Eelkäija Ristija Johannese ja Apostel Andrease Püha Klooster Reomäel</w:t>
            </w: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5A4E781A" w:rsidR="0095143A" w:rsidRPr="00774904" w:rsidRDefault="0095143A" w:rsidP="007749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774904"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80298717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7BFF37F8" w14:textId="77777777" w:rsidR="00774904" w:rsidRPr="00774904" w:rsidRDefault="0095143A" w:rsidP="0077490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</w:p>
          <w:p w14:paraId="3F7BD44B" w14:textId="0913278C" w:rsidR="0095143A" w:rsidRPr="00AD01A6" w:rsidRDefault="00774904" w:rsidP="0077490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Saare maakond, Saaremaa vald, Reo küla, </w:t>
            </w:r>
            <w:proofErr w:type="spellStart"/>
            <w:r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Reomäe</w:t>
            </w:r>
            <w:proofErr w:type="spellEnd"/>
            <w:r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skiita</w:t>
            </w:r>
            <w:proofErr w:type="spellEnd"/>
            <w:r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/2, 94171</w:t>
            </w:r>
          </w:p>
          <w:p w14:paraId="0C8C0549" w14:textId="6E9449B3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00774904"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+372 58091467</w:t>
            </w:r>
          </w:p>
          <w:p w14:paraId="72B3724C" w14:textId="70C09004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774904">
              <w:rPr>
                <w:rFonts w:ascii="Times New Roman" w:hAnsi="Times New Roman"/>
                <w:sz w:val="24"/>
                <w:szCs w:val="24"/>
              </w:rPr>
              <w:t>reomae.klooster@gmail.com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693A4E53" w14:textId="1B326BDD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00774904">
              <w:rPr>
                <w:rFonts w:ascii="Times New Roman" w:hAnsi="Times New Roman"/>
                <w:b/>
                <w:bCs/>
                <w:sz w:val="24"/>
                <w:szCs w:val="24"/>
              </w:rPr>
              <w:t>Haapsalu piiskop Damaskinos Olkinuora</w:t>
            </w:r>
          </w:p>
          <w:p w14:paraId="7CDBABFA" w14:textId="33C3829A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774904">
              <w:rPr>
                <w:rFonts w:ascii="Times New Roman" w:hAnsi="Times New Roman"/>
                <w:b/>
                <w:bCs/>
                <w:sz w:val="24"/>
                <w:szCs w:val="24"/>
              </w:rPr>
              <w:t>+358404811355</w:t>
            </w:r>
          </w:p>
          <w:p w14:paraId="12619042" w14:textId="0176BF14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0774904">
              <w:rPr>
                <w:rFonts w:ascii="Times New Roman" w:hAnsi="Times New Roman"/>
                <w:b/>
                <w:bCs/>
                <w:sz w:val="24"/>
                <w:szCs w:val="24"/>
              </w:rPr>
              <w:t>damaskinos@eoc.ee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5F718016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74904" w:rsidRPr="00774904">
              <w:rPr>
                <w:rFonts w:ascii="Times New Roman" w:hAnsi="Times New Roman"/>
                <w:b/>
                <w:bCs/>
                <w:sz w:val="24"/>
                <w:szCs w:val="24"/>
              </w:rPr>
              <w:t>EE 892200 221 048 993 440</w:t>
            </w:r>
            <w:r w:rsidR="007749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Swedbank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0020A9C2" w14:textId="77777777" w:rsidR="00774904" w:rsidRDefault="0095143A" w:rsidP="00774904">
            <w:pPr>
              <w:pStyle w:val="NormalWeb"/>
              <w:rPr>
                <w:color w:val="000000"/>
                <w:lang w:val="fi-FI"/>
              </w:rPr>
            </w:pPr>
            <w:r w:rsidRPr="00774904">
              <w:rPr>
                <w:lang w:val="et-EE"/>
              </w:rPr>
              <w:t xml:space="preserve">Toetuse kasutamise eesmärk ja tegevuste loetelu, milleks toetust taotletakse: </w:t>
            </w:r>
            <w:r w:rsidR="00774904" w:rsidRPr="00774904">
              <w:rPr>
                <w:color w:val="000000"/>
                <w:lang w:val="et-EE"/>
              </w:rPr>
              <w:t xml:space="preserve">Kloostri 1873. aastal ehitatud peakirikus on avastatud mitmeid konstruktsioonilisi probleeme katuses. </w:t>
            </w:r>
            <w:proofErr w:type="spellStart"/>
            <w:r w:rsidR="00774904" w:rsidRPr="00774904">
              <w:rPr>
                <w:color w:val="000000"/>
                <w:lang w:val="fi-FI"/>
              </w:rPr>
              <w:t>Sellega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seoses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viiakse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aastatel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2025–2026 </w:t>
            </w:r>
            <w:proofErr w:type="spellStart"/>
            <w:r w:rsidR="00774904" w:rsidRPr="00774904">
              <w:rPr>
                <w:color w:val="000000"/>
                <w:lang w:val="fi-FI"/>
              </w:rPr>
              <w:t>kirikus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läbi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katuse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renoveerimisprojekti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ettevalmistustöid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ning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rajatakse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püsiv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küttesüsteem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, </w:t>
            </w:r>
            <w:proofErr w:type="spellStart"/>
            <w:r w:rsidR="00774904" w:rsidRPr="00774904">
              <w:rPr>
                <w:color w:val="000000"/>
                <w:lang w:val="fi-FI"/>
              </w:rPr>
              <w:t>kuna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kiriku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külmus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ja </w:t>
            </w:r>
            <w:proofErr w:type="spellStart"/>
            <w:r w:rsidR="00774904" w:rsidRPr="00774904">
              <w:rPr>
                <w:color w:val="000000"/>
                <w:lang w:val="fi-FI"/>
              </w:rPr>
              <w:t>niiskus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="00774904" w:rsidRPr="00774904">
              <w:rPr>
                <w:color w:val="000000"/>
                <w:lang w:val="fi-FI"/>
              </w:rPr>
              <w:t>omalt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poolt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kaasa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aidanud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katusekonstruktsioonide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täielikule</w:t>
            </w:r>
            <w:proofErr w:type="spellEnd"/>
            <w:r w:rsidR="00774904"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="00774904" w:rsidRPr="00774904">
              <w:rPr>
                <w:color w:val="000000"/>
                <w:lang w:val="fi-FI"/>
              </w:rPr>
              <w:t>hävimisele</w:t>
            </w:r>
            <w:proofErr w:type="spellEnd"/>
            <w:r w:rsidR="00774904" w:rsidRPr="00774904">
              <w:rPr>
                <w:color w:val="000000"/>
                <w:lang w:val="fi-FI"/>
              </w:rPr>
              <w:t>.</w:t>
            </w:r>
          </w:p>
          <w:p w14:paraId="3714AAB9" w14:textId="4E6CE4CC" w:rsidR="00774904" w:rsidRPr="00774904" w:rsidRDefault="00774904" w:rsidP="00774904">
            <w:pPr>
              <w:pStyle w:val="NormalWeb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2025. </w:t>
            </w:r>
            <w:proofErr w:type="spellStart"/>
            <w:r w:rsidRPr="00774904">
              <w:rPr>
                <w:color w:val="000000"/>
                <w:lang w:val="fi-FI"/>
              </w:rPr>
              <w:t>aastal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paigaldati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kirikusse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>
              <w:rPr>
                <w:color w:val="000000"/>
                <w:lang w:val="fi-FI"/>
              </w:rPr>
              <w:t>koostöös</w:t>
            </w:r>
            <w:proofErr w:type="spellEnd"/>
            <w:r>
              <w:rPr>
                <w:color w:val="000000"/>
                <w:lang w:val="fi-FI"/>
              </w:rPr>
              <w:t xml:space="preserve"> </w:t>
            </w:r>
            <w:proofErr w:type="spellStart"/>
            <w:r>
              <w:rPr>
                <w:color w:val="000000"/>
                <w:lang w:val="fi-FI"/>
              </w:rPr>
              <w:t>Muinsuskaitse</w:t>
            </w:r>
            <w:proofErr w:type="spellEnd"/>
            <w:r>
              <w:rPr>
                <w:color w:val="000000"/>
                <w:lang w:val="fi-FI"/>
              </w:rPr>
              <w:t xml:space="preserve"> </w:t>
            </w:r>
            <w:proofErr w:type="spellStart"/>
            <w:r>
              <w:rPr>
                <w:color w:val="000000"/>
                <w:lang w:val="fi-FI"/>
              </w:rPr>
              <w:t>esindajaga</w:t>
            </w:r>
            <w:proofErr w:type="spellEnd"/>
            <w:r>
              <w:rPr>
                <w:color w:val="000000"/>
                <w:lang w:val="fi-FI"/>
              </w:rPr>
              <w:t xml:space="preserve"> </w:t>
            </w:r>
            <w:r w:rsidRPr="00774904">
              <w:rPr>
                <w:color w:val="000000"/>
                <w:lang w:val="fi-FI"/>
              </w:rPr>
              <w:t xml:space="preserve">esimese </w:t>
            </w:r>
            <w:proofErr w:type="spellStart"/>
            <w:r w:rsidRPr="00774904">
              <w:rPr>
                <w:color w:val="000000"/>
                <w:lang w:val="fi-FI"/>
              </w:rPr>
              <w:t>kirikuna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Eestis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infrapunaküttesüsteem</w:t>
            </w:r>
            <w:proofErr w:type="spellEnd"/>
            <w:r w:rsidRPr="00774904">
              <w:rPr>
                <w:color w:val="000000"/>
                <w:lang w:val="fi-FI"/>
              </w:rPr>
              <w:t xml:space="preserve">, </w:t>
            </w:r>
            <w:proofErr w:type="spellStart"/>
            <w:r w:rsidRPr="00774904">
              <w:rPr>
                <w:color w:val="000000"/>
                <w:lang w:val="fi-FI"/>
              </w:rPr>
              <w:t>kuid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selle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toetuseks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tuleb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paigaldada</w:t>
            </w:r>
            <w:proofErr w:type="spellEnd"/>
            <w:r w:rsidRPr="00774904">
              <w:rPr>
                <w:color w:val="000000"/>
                <w:lang w:val="fi-FI"/>
              </w:rPr>
              <w:t xml:space="preserve"> ka </w:t>
            </w:r>
            <w:proofErr w:type="spellStart"/>
            <w:r w:rsidRPr="00774904">
              <w:rPr>
                <w:color w:val="000000"/>
                <w:lang w:val="fi-FI"/>
              </w:rPr>
              <w:t>senisest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tõhusam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elektrita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küttelahendus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ehk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puuahi</w:t>
            </w:r>
            <w:proofErr w:type="spellEnd"/>
            <w:r w:rsidRPr="00774904">
              <w:rPr>
                <w:color w:val="000000"/>
                <w:lang w:val="fi-FI"/>
              </w:rPr>
              <w:t xml:space="preserve">, </w:t>
            </w:r>
            <w:proofErr w:type="spellStart"/>
            <w:r w:rsidRPr="00774904">
              <w:rPr>
                <w:color w:val="000000"/>
                <w:lang w:val="fi-FI"/>
              </w:rPr>
              <w:t>arvestades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sagedasi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elektrikatkestusi</w:t>
            </w:r>
            <w:proofErr w:type="spellEnd"/>
            <w:r w:rsidRPr="00774904">
              <w:rPr>
                <w:color w:val="000000"/>
                <w:lang w:val="fi-FI"/>
              </w:rPr>
              <w:t xml:space="preserve"> ja </w:t>
            </w:r>
            <w:proofErr w:type="spellStart"/>
            <w:r w:rsidRPr="00774904">
              <w:rPr>
                <w:color w:val="000000"/>
                <w:lang w:val="fi-FI"/>
              </w:rPr>
              <w:t>elektrihinna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järske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tõuse</w:t>
            </w:r>
            <w:proofErr w:type="spellEnd"/>
            <w:r w:rsidRPr="00774904">
              <w:rPr>
                <w:color w:val="000000"/>
                <w:lang w:val="fi-FI"/>
              </w:rPr>
              <w:t>.</w:t>
            </w:r>
          </w:p>
          <w:p w14:paraId="2EE65BDE" w14:textId="77777777" w:rsidR="00774904" w:rsidRPr="00774904" w:rsidRDefault="00774904" w:rsidP="00774904">
            <w:pPr>
              <w:pStyle w:val="NormalWeb"/>
              <w:rPr>
                <w:color w:val="000000"/>
                <w:lang w:val="fi-FI"/>
              </w:rPr>
            </w:pPr>
            <w:proofErr w:type="spellStart"/>
            <w:r w:rsidRPr="00774904">
              <w:rPr>
                <w:color w:val="000000"/>
                <w:lang w:val="fi-FI"/>
              </w:rPr>
              <w:t>Infrapunaküte</w:t>
            </w:r>
            <w:proofErr w:type="spellEnd"/>
            <w:r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Pr="00774904">
              <w:rPr>
                <w:color w:val="000000"/>
                <w:lang w:val="fi-FI"/>
              </w:rPr>
              <w:t>juba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paigaldatud</w:t>
            </w:r>
            <w:proofErr w:type="spellEnd"/>
            <w:r w:rsidRPr="00774904">
              <w:rPr>
                <w:color w:val="000000"/>
                <w:lang w:val="fi-FI"/>
              </w:rPr>
              <w:t xml:space="preserve">, </w:t>
            </w:r>
            <w:proofErr w:type="spellStart"/>
            <w:r w:rsidRPr="00774904">
              <w:rPr>
                <w:color w:val="000000"/>
                <w:lang w:val="fi-FI"/>
              </w:rPr>
              <w:t>samuti</w:t>
            </w:r>
            <w:proofErr w:type="spellEnd"/>
            <w:r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Pr="00774904">
              <w:rPr>
                <w:color w:val="000000"/>
                <w:lang w:val="fi-FI"/>
              </w:rPr>
              <w:t>valminud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katuse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renoveerimisprojekt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ning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ruumi</w:t>
            </w:r>
            <w:proofErr w:type="spellEnd"/>
            <w:r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Pr="00774904">
              <w:rPr>
                <w:color w:val="000000"/>
                <w:lang w:val="fi-FI"/>
              </w:rPr>
              <w:t>ohutuse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tagamiseks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ehitatud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ajutine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vahelagi</w:t>
            </w:r>
            <w:proofErr w:type="spellEnd"/>
            <w:r w:rsidRPr="00774904">
              <w:rPr>
                <w:color w:val="000000"/>
                <w:lang w:val="fi-FI"/>
              </w:rPr>
              <w:t xml:space="preserve">. 2026. </w:t>
            </w:r>
            <w:proofErr w:type="spellStart"/>
            <w:r w:rsidRPr="00774904">
              <w:rPr>
                <w:color w:val="000000"/>
                <w:lang w:val="fi-FI"/>
              </w:rPr>
              <w:t>aasta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lõpuks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paigaldatakse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veel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puuahi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kütmiseks</w:t>
            </w:r>
            <w:proofErr w:type="spellEnd"/>
            <w:r w:rsidRPr="00774904">
              <w:rPr>
                <w:color w:val="000000"/>
                <w:lang w:val="fi-FI"/>
              </w:rPr>
              <w:t>.</w:t>
            </w:r>
          </w:p>
          <w:p w14:paraId="5073CF80" w14:textId="37236A65" w:rsidR="0095143A" w:rsidRPr="00774904" w:rsidRDefault="00774904" w:rsidP="00774904">
            <w:pPr>
              <w:pStyle w:val="NormalWeb"/>
              <w:rPr>
                <w:color w:val="000000"/>
                <w:lang w:val="fi-FI"/>
              </w:rPr>
            </w:pPr>
            <w:proofErr w:type="spellStart"/>
            <w:r w:rsidRPr="00774904">
              <w:rPr>
                <w:color w:val="000000"/>
                <w:lang w:val="fi-FI"/>
              </w:rPr>
              <w:t>Kütte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paigaldamine</w:t>
            </w:r>
            <w:proofErr w:type="spellEnd"/>
            <w:r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Pr="00774904">
              <w:rPr>
                <w:color w:val="000000"/>
                <w:lang w:val="fi-FI"/>
              </w:rPr>
              <w:t>kirikuhoone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säilitamise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seisukohalt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hädavajalik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ning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soe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kirikuhoone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teenib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lisaks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kloostri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igapäevastele</w:t>
            </w:r>
            <w:proofErr w:type="spellEnd"/>
            <w:r w:rsidRPr="00774904">
              <w:rPr>
                <w:color w:val="000000"/>
                <w:lang w:val="fi-FI"/>
              </w:rPr>
              <w:t xml:space="preserve"> jumalateenistustele ka </w:t>
            </w:r>
            <w:proofErr w:type="spellStart"/>
            <w:r w:rsidRPr="00774904">
              <w:rPr>
                <w:color w:val="000000"/>
                <w:lang w:val="fi-FI"/>
              </w:rPr>
              <w:t>kohalikku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kogukonda</w:t>
            </w:r>
            <w:proofErr w:type="spellEnd"/>
            <w:r w:rsidRPr="00774904">
              <w:rPr>
                <w:color w:val="000000"/>
                <w:lang w:val="fi-FI"/>
              </w:rPr>
              <w:t xml:space="preserve">. </w:t>
            </w:r>
            <w:proofErr w:type="spellStart"/>
            <w:r w:rsidRPr="00774904">
              <w:rPr>
                <w:color w:val="000000"/>
                <w:lang w:val="fi-FI"/>
              </w:rPr>
              <w:t>Kriisiolukordades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võimaldab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puuküttega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ahi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kasutada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kirikut</w:t>
            </w:r>
            <w:proofErr w:type="spellEnd"/>
            <w:r w:rsidRPr="00774904">
              <w:rPr>
                <w:color w:val="000000"/>
                <w:lang w:val="fi-FI"/>
              </w:rPr>
              <w:t xml:space="preserve"> ka </w:t>
            </w:r>
            <w:proofErr w:type="spellStart"/>
            <w:r w:rsidRPr="00774904">
              <w:rPr>
                <w:color w:val="000000"/>
                <w:lang w:val="fi-FI"/>
              </w:rPr>
              <w:t>evakuatsioonipaigana</w:t>
            </w:r>
            <w:proofErr w:type="spellEnd"/>
            <w:r w:rsidRPr="00774904">
              <w:rPr>
                <w:color w:val="000000"/>
                <w:lang w:val="fi-FI"/>
              </w:rPr>
              <w:t xml:space="preserve">, </w:t>
            </w:r>
            <w:proofErr w:type="spellStart"/>
            <w:r w:rsidRPr="00774904">
              <w:rPr>
                <w:color w:val="000000"/>
                <w:lang w:val="fi-FI"/>
              </w:rPr>
              <w:t>nagu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kloostrites</w:t>
            </w:r>
            <w:proofErr w:type="spellEnd"/>
            <w:r w:rsidRPr="00774904">
              <w:rPr>
                <w:color w:val="000000"/>
                <w:lang w:val="fi-FI"/>
              </w:rPr>
              <w:t xml:space="preserve"> on </w:t>
            </w:r>
            <w:proofErr w:type="spellStart"/>
            <w:r w:rsidRPr="00774904">
              <w:rPr>
                <w:color w:val="000000"/>
                <w:lang w:val="fi-FI"/>
              </w:rPr>
              <w:t>traditsiooniliselt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tavaks</w:t>
            </w:r>
            <w:proofErr w:type="spellEnd"/>
            <w:r w:rsidRPr="00774904">
              <w:rPr>
                <w:color w:val="000000"/>
                <w:lang w:val="fi-FI"/>
              </w:rPr>
              <w:t xml:space="preserve"> </w:t>
            </w:r>
            <w:proofErr w:type="spellStart"/>
            <w:r w:rsidRPr="00774904">
              <w:rPr>
                <w:color w:val="000000"/>
                <w:lang w:val="fi-FI"/>
              </w:rPr>
              <w:t>olnud</w:t>
            </w:r>
            <w:proofErr w:type="spellEnd"/>
            <w:r w:rsidRPr="00774904">
              <w:rPr>
                <w:color w:val="000000"/>
                <w:lang w:val="fi-FI"/>
              </w:rPr>
              <w:t>.</w:t>
            </w:r>
          </w:p>
        </w:tc>
      </w:tr>
    </w:tbl>
    <w:p w14:paraId="54AFD321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7843699C" w14:textId="10EF4878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7AF">
              <w:rPr>
                <w:rFonts w:ascii="Times New Roman" w:hAnsi="Times New Roman"/>
                <w:b/>
                <w:bCs/>
                <w:sz w:val="24"/>
                <w:szCs w:val="24"/>
              </w:rPr>
              <w:t>Eraldi lehel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3EAB8B7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AC17AF">
              <w:rPr>
                <w:rFonts w:ascii="Times New Roman" w:hAnsi="Times New Roman"/>
                <w:b/>
                <w:bCs/>
                <w:sz w:val="24"/>
                <w:szCs w:val="24"/>
              </w:rPr>
              <w:t>5 000 EUR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45CBB4A4" w14:textId="7E0B362A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 w:rsidR="00AC17AF" w:rsidRPr="00AC17AF">
              <w:rPr>
                <w:rFonts w:ascii="Times New Roman" w:hAnsi="Times New Roman"/>
                <w:sz w:val="24"/>
                <w:szCs w:val="24"/>
              </w:rPr>
              <w:t>Kirikusse paigaldatakse puuküttega ahi ning selle tarbeks lammutatakse vana ahi.</w:t>
            </w: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D689376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  <w:r w:rsidR="003F392E"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</w:tr>
    </w:tbl>
    <w:p w14:paraId="61246565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3D53EFD" w14:textId="7D8F46F6" w:rsidR="0095143A" w:rsidRPr="0073120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14CE">
        <w:rPr>
          <w:rFonts w:ascii="Times New Roman" w:hAnsi="Times New Roman"/>
          <w:b/>
          <w:bCs/>
          <w:sz w:val="24"/>
          <w:szCs w:val="24"/>
        </w:rPr>
        <w:t>Haapsalu piiskop Damaskinos (</w:t>
      </w:r>
      <w:proofErr w:type="spellStart"/>
      <w:r w:rsidR="000714CE">
        <w:rPr>
          <w:rFonts w:ascii="Times New Roman" w:hAnsi="Times New Roman"/>
          <w:b/>
          <w:bCs/>
          <w:sz w:val="24"/>
          <w:szCs w:val="24"/>
        </w:rPr>
        <w:t>Jaakko</w:t>
      </w:r>
      <w:proofErr w:type="spellEnd"/>
      <w:r w:rsidR="000714CE">
        <w:rPr>
          <w:rFonts w:ascii="Times New Roman" w:hAnsi="Times New Roman"/>
          <w:b/>
          <w:bCs/>
          <w:sz w:val="24"/>
          <w:szCs w:val="24"/>
        </w:rPr>
        <w:t xml:space="preserve"> Henrik Damaskinos Olkinuora)</w:t>
      </w:r>
    </w:p>
    <w:p w14:paraId="26DE1B38" w14:textId="6311608D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B823A8">
        <w:rPr>
          <w:rFonts w:ascii="Times New Roman" w:hAnsi="Times New Roman"/>
          <w:sz w:val="24"/>
          <w:szCs w:val="24"/>
        </w:rPr>
        <w:t xml:space="preserve"> 16.5.2026</w:t>
      </w:r>
    </w:p>
    <w:p w14:paraId="31C70CBC" w14:textId="77777777" w:rsidR="0095143A" w:rsidRPr="00B7430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7"/>
      <w:footerReference w:type="default" r:id="rId8"/>
      <w:footerReference w:type="first" r:id="rId9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1107" w14:textId="77777777" w:rsidR="0042142A" w:rsidRDefault="0042142A">
      <w:pPr>
        <w:spacing w:after="0" w:line="240" w:lineRule="auto"/>
      </w:pPr>
      <w:r>
        <w:separator/>
      </w:r>
    </w:p>
  </w:endnote>
  <w:endnote w:type="continuationSeparator" w:id="0">
    <w:p w14:paraId="78CC2C26" w14:textId="77777777" w:rsidR="0042142A" w:rsidRDefault="0042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4728" w14:textId="77777777" w:rsidR="0042142A" w:rsidRDefault="0042142A">
      <w:pPr>
        <w:spacing w:after="0" w:line="240" w:lineRule="auto"/>
      </w:pPr>
      <w:r>
        <w:separator/>
      </w:r>
    </w:p>
  </w:footnote>
  <w:footnote w:type="continuationSeparator" w:id="0">
    <w:p w14:paraId="17737D2B" w14:textId="77777777" w:rsidR="0042142A" w:rsidRDefault="0042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3305"/>
    <w:multiLevelType w:val="multilevel"/>
    <w:tmpl w:val="FFA4E52E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62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0099F"/>
    <w:rsid w:val="000714CE"/>
    <w:rsid w:val="000F2F7E"/>
    <w:rsid w:val="00150ECA"/>
    <w:rsid w:val="001F3E3F"/>
    <w:rsid w:val="00237801"/>
    <w:rsid w:val="00242729"/>
    <w:rsid w:val="002617B4"/>
    <w:rsid w:val="002D7A1F"/>
    <w:rsid w:val="00340DFE"/>
    <w:rsid w:val="003B1EB2"/>
    <w:rsid w:val="003E47E6"/>
    <w:rsid w:val="003F392E"/>
    <w:rsid w:val="00420ACB"/>
    <w:rsid w:val="0042142A"/>
    <w:rsid w:val="005A1334"/>
    <w:rsid w:val="006951A5"/>
    <w:rsid w:val="00774904"/>
    <w:rsid w:val="00801D6A"/>
    <w:rsid w:val="009443DE"/>
    <w:rsid w:val="0095143A"/>
    <w:rsid w:val="009550F3"/>
    <w:rsid w:val="00A94B82"/>
    <w:rsid w:val="00AC17AF"/>
    <w:rsid w:val="00B823A8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7490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Damaskinos Olkinuora</cp:lastModifiedBy>
  <cp:revision>7</cp:revision>
  <dcterms:created xsi:type="dcterms:W3CDTF">2026-05-10T11:31:00Z</dcterms:created>
  <dcterms:modified xsi:type="dcterms:W3CDTF">2026-05-16T07:20:00Z</dcterms:modified>
</cp:coreProperties>
</file>